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FSZ/5-5/2019.</w:t>
            </w:r>
          </w:p>
          <w:p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9D1450" w:rsidRPr="00695500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jaszfenyszaru1@vnet.hu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Ügyintéző: </w:t>
            </w:r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>Benke Judit</w:t>
            </w:r>
          </w:p>
        </w:tc>
      </w:tr>
    </w:tbl>
    <w:p w:rsidR="00C84311" w:rsidRPr="00ED6BB8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ED6BB8" w:rsidRDefault="00C84311" w:rsidP="00A11868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931BF9" w:rsidRPr="00ED6BB8">
        <w:rPr>
          <w:rFonts w:ascii="Adobe Garamond Pro" w:hAnsi="Adobe Garamond Pro"/>
          <w:sz w:val="24"/>
          <w:szCs w:val="24"/>
        </w:rPr>
        <w:t>A</w:t>
      </w:r>
      <w:r w:rsidR="00ED6BB8" w:rsidRPr="00ED6BB8">
        <w:rPr>
          <w:rFonts w:ascii="Adobe Garamond Pro" w:hAnsi="Adobe Garamond Pro"/>
          <w:sz w:val="24"/>
          <w:szCs w:val="24"/>
        </w:rPr>
        <w:t>z új bölcsőde udvarának gyepesítés, automata</w:t>
      </w:r>
      <w:r w:rsidR="00ED6BB8">
        <w:rPr>
          <w:rFonts w:ascii="Adobe Garamond Pro" w:hAnsi="Adobe Garamond Pro"/>
          <w:sz w:val="24"/>
          <w:szCs w:val="24"/>
        </w:rPr>
        <w:t xml:space="preserve"> öntözőrendszer és kerítés építés munkákra ajánlattevő kijelöléséről /</w:t>
      </w:r>
    </w:p>
    <w:bookmarkEnd w:id="0"/>
    <w:p w:rsidR="00C84311" w:rsidRPr="00ED6BB8" w:rsidRDefault="00C84311" w:rsidP="00A11868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ED6BB8" w:rsidRPr="00C66B62" w:rsidRDefault="00ED6BB8" w:rsidP="00A11868">
      <w:pPr>
        <w:pStyle w:val="Default"/>
        <w:spacing w:after="60"/>
        <w:jc w:val="both"/>
        <w:rPr>
          <w:rFonts w:ascii="Adobe Garamond Pro" w:hAnsi="Adobe Garamond Pro" w:cs="Times New Roman"/>
        </w:rPr>
      </w:pPr>
      <w:r w:rsidRPr="00C66B62">
        <w:rPr>
          <w:rFonts w:ascii="Adobe Garamond Pro" w:hAnsi="Adobe Garamond Pro" w:cs="Times New Roman"/>
        </w:rPr>
        <w:t>Az Önkormányzat 73/2019.(III.20.) képviselő-testületi határozattal biztosított forrást a</w:t>
      </w:r>
      <w:r w:rsidRPr="00C66B62">
        <w:rPr>
          <w:rFonts w:ascii="Adobe Garamond Pro" w:hAnsi="Adobe Garamond Pro" w:cs="Times New Roman"/>
        </w:rPr>
        <w:br/>
        <w:t>TOP-1.4.1-15-JN1-2016-00028 számú, „Három csoportos bölcsőde építése Jászfényszarun” című projekt keretében megépülő bölcsőde</w:t>
      </w:r>
      <w:r w:rsidR="00A11868">
        <w:rPr>
          <w:rFonts w:ascii="Adobe Garamond Pro" w:hAnsi="Adobe Garamond Pro" w:cs="Times New Roman"/>
        </w:rPr>
        <w:t xml:space="preserve"> </w:t>
      </w:r>
      <w:r w:rsidRPr="00C66B62">
        <w:rPr>
          <w:rFonts w:ascii="Adobe Garamond Pro" w:hAnsi="Adobe Garamond Pro" w:cs="Times New Roman"/>
        </w:rPr>
        <w:t>udvar</w:t>
      </w:r>
      <w:r w:rsidR="00A11868">
        <w:rPr>
          <w:rFonts w:ascii="Adobe Garamond Pro" w:hAnsi="Adobe Garamond Pro" w:cs="Times New Roman"/>
        </w:rPr>
        <w:t>ának</w:t>
      </w:r>
      <w:r w:rsidRPr="00C66B62">
        <w:rPr>
          <w:rFonts w:ascii="Adobe Garamond Pro" w:hAnsi="Adobe Garamond Pro" w:cs="Times New Roman"/>
        </w:rPr>
        <w:t xml:space="preserve"> füvesítésére, kiszolgálóterületek kialakítására.</w:t>
      </w:r>
    </w:p>
    <w:p w:rsidR="00ED6BB8" w:rsidRDefault="00ED6BB8" w:rsidP="00A11868">
      <w:pPr>
        <w:pStyle w:val="Default"/>
        <w:spacing w:after="60"/>
        <w:jc w:val="both"/>
        <w:rPr>
          <w:rFonts w:ascii="Adobe Garamond Pro" w:hAnsi="Adobe Garamond Pro" w:cs="Times New Roman"/>
        </w:rPr>
      </w:pPr>
      <w:r w:rsidRPr="00C66B62">
        <w:rPr>
          <w:rFonts w:ascii="Adobe Garamond Pro" w:hAnsi="Adobe Garamond Pro" w:cs="Times New Roman"/>
        </w:rPr>
        <w:t>A feladat végrehajtásának határidejét a 2019. május 2-ára tervezett átadó ünnepség határozza meg</w:t>
      </w:r>
      <w:r w:rsidR="00A11868">
        <w:rPr>
          <w:rFonts w:ascii="Adobe Garamond Pro" w:hAnsi="Adobe Garamond Pro" w:cs="Times New Roman"/>
        </w:rPr>
        <w:t>, ezért indokolt az, hogy a nyertes ajánlattevőt a Közbeszerzési Bírálóbizottság javaslata alapján a Képviselőtestület utólagos tájékoztatásával a Polgármester jelölje ki.</w:t>
      </w:r>
    </w:p>
    <w:p w:rsidR="00ED6BB8" w:rsidRPr="00C66B62" w:rsidRDefault="00ED6BB8" w:rsidP="00ED6BB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A Közbeszerzési Bírálóbizottság</w:t>
      </w:r>
      <w:r>
        <w:rPr>
          <w:rFonts w:ascii="Adobe Garamond Pro" w:hAnsi="Adobe Garamond Pro"/>
          <w:sz w:val="24"/>
          <w:szCs w:val="24"/>
        </w:rPr>
        <w:t xml:space="preserve"> a 2019. április 10-ei ülésén meghozott döntésével a következő vállalkozásokat javasolja ajánlattevőként:</w:t>
      </w:r>
    </w:p>
    <w:p w:rsidR="00ED6BB8" w:rsidRPr="00C66B62" w:rsidRDefault="00ED6BB8" w:rsidP="00ED6BB8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1" w:name="_Hlk5024481"/>
      <w:bookmarkStart w:id="2" w:name="_Hlk5025930"/>
      <w:r w:rsidRPr="00C66B62">
        <w:rPr>
          <w:rFonts w:ascii="Adobe Garamond Pro" w:hAnsi="Adobe Garamond Pro"/>
          <w:sz w:val="24"/>
          <w:szCs w:val="24"/>
        </w:rPr>
        <w:t>Józsa Gyuláné egyéni vállalkozó</w:t>
      </w:r>
      <w:r w:rsidRPr="00C66B62">
        <w:rPr>
          <w:rFonts w:ascii="Adobe Garamond Pro" w:hAnsi="Adobe Garamond Pro"/>
          <w:sz w:val="24"/>
          <w:szCs w:val="24"/>
        </w:rPr>
        <w:tab/>
        <w:t>3016 Boldog, Hunyadi út 1.</w:t>
      </w:r>
    </w:p>
    <w:p w:rsidR="00ED6BB8" w:rsidRDefault="00ED6BB8" w:rsidP="00ED6BB8">
      <w:pPr>
        <w:numPr>
          <w:ilvl w:val="0"/>
          <w:numId w:val="2"/>
        </w:numPr>
        <w:spacing w:after="0" w:line="240" w:lineRule="auto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r w:rsidRPr="00C66B62">
        <w:rPr>
          <w:rFonts w:ascii="Adobe Garamond Pro" w:eastAsia="Times New Roman" w:hAnsi="Adobe Garamond Pro" w:cs="Times New Roman"/>
          <w:color w:val="333333"/>
          <w:sz w:val="24"/>
          <w:szCs w:val="24"/>
          <w:lang w:eastAsia="hu-HU"/>
        </w:rPr>
        <w:t>RABEL-DEKOR K</w:t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ft.</w:t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2194 Tura, Rákóczi út 60.</w:t>
      </w:r>
    </w:p>
    <w:bookmarkEnd w:id="1"/>
    <w:p w:rsidR="00ED6BB8" w:rsidRPr="00C66B62" w:rsidRDefault="00ED6BB8" w:rsidP="00ED6BB8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66B62">
        <w:rPr>
          <w:rFonts w:ascii="Adobe Garamond Pro" w:hAnsi="Adobe Garamond Pro"/>
          <w:sz w:val="24"/>
          <w:szCs w:val="24"/>
        </w:rPr>
        <w:t>Viráglabor Kft.</w:t>
      </w:r>
      <w:r w:rsidRPr="00C66B62">
        <w:rPr>
          <w:rFonts w:ascii="Adobe Garamond Pro" w:hAnsi="Adobe Garamond Pro"/>
          <w:sz w:val="24"/>
          <w:szCs w:val="24"/>
        </w:rPr>
        <w:tab/>
      </w:r>
      <w:r w:rsidRPr="00C66B62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 w:rsidRPr="00C66B62">
        <w:rPr>
          <w:rFonts w:ascii="Adobe Garamond Pro" w:hAnsi="Adobe Garamond Pro"/>
          <w:sz w:val="24"/>
          <w:szCs w:val="24"/>
        </w:rPr>
        <w:t>1133 Budapest, Pannónia utca 102. 4. em. 14.</w:t>
      </w:r>
    </w:p>
    <w:p w:rsidR="00ED6BB8" w:rsidRPr="00C66B62" w:rsidRDefault="00ED6BB8" w:rsidP="00ED6BB8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66B62">
        <w:rPr>
          <w:rFonts w:ascii="Adobe Garamond Pro" w:hAnsi="Adobe Garamond Pro"/>
          <w:sz w:val="24"/>
          <w:szCs w:val="24"/>
        </w:rPr>
        <w:t>BENE VERTO TRADE Kft.</w:t>
      </w:r>
      <w:r w:rsidRPr="00C66B62">
        <w:rPr>
          <w:rFonts w:ascii="Adobe Garamond Pro" w:hAnsi="Adobe Garamond Pro"/>
          <w:sz w:val="24"/>
          <w:szCs w:val="24"/>
        </w:rPr>
        <w:tab/>
      </w:r>
      <w:r w:rsidRPr="00C66B62">
        <w:rPr>
          <w:rFonts w:ascii="Adobe Garamond Pro" w:hAnsi="Adobe Garamond Pro"/>
          <w:sz w:val="24"/>
          <w:szCs w:val="24"/>
        </w:rPr>
        <w:tab/>
        <w:t xml:space="preserve">2100 Gödöllő, Dózsa </w:t>
      </w:r>
      <w:proofErr w:type="spellStart"/>
      <w:r w:rsidRPr="00C66B62">
        <w:rPr>
          <w:rFonts w:ascii="Adobe Garamond Pro" w:hAnsi="Adobe Garamond Pro"/>
          <w:sz w:val="24"/>
          <w:szCs w:val="24"/>
        </w:rPr>
        <w:t>Gy</w:t>
      </w:r>
      <w:proofErr w:type="spellEnd"/>
      <w:r w:rsidRPr="00C66B62">
        <w:rPr>
          <w:rFonts w:ascii="Adobe Garamond Pro" w:hAnsi="Adobe Garamond Pro"/>
          <w:sz w:val="24"/>
          <w:szCs w:val="24"/>
        </w:rPr>
        <w:t xml:space="preserve">. út 69. </w:t>
      </w:r>
      <w:proofErr w:type="gramStart"/>
      <w:r w:rsidRPr="00C66B62">
        <w:rPr>
          <w:rFonts w:ascii="Adobe Garamond Pro" w:hAnsi="Adobe Garamond Pro"/>
          <w:sz w:val="24"/>
          <w:szCs w:val="24"/>
        </w:rPr>
        <w:t>A</w:t>
      </w:r>
      <w:proofErr w:type="gramEnd"/>
      <w:r w:rsidRPr="00C66B62">
        <w:rPr>
          <w:rFonts w:ascii="Adobe Garamond Pro" w:hAnsi="Adobe Garamond Pro"/>
          <w:sz w:val="24"/>
          <w:szCs w:val="24"/>
        </w:rPr>
        <w:t xml:space="preserve"> épület</w:t>
      </w:r>
    </w:p>
    <w:bookmarkEnd w:id="2"/>
    <w:p w:rsidR="00C84311" w:rsidRPr="00ED6BB8" w:rsidRDefault="00C84311" w:rsidP="00C84311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ED6BB8" w:rsidRDefault="00C84311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Határozati javaslat:</w:t>
      </w:r>
    </w:p>
    <w:p w:rsidR="00C84311" w:rsidRPr="00ED6BB8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______</w:t>
      </w:r>
      <w:r w:rsidR="00C84311" w:rsidRPr="00ED6BB8">
        <w:rPr>
          <w:rFonts w:ascii="Adobe Garamond Pro" w:hAnsi="Adobe Garamond Pro"/>
          <w:b/>
          <w:sz w:val="24"/>
          <w:szCs w:val="24"/>
        </w:rPr>
        <w:t>/201</w:t>
      </w:r>
      <w:r w:rsidR="00931BF9" w:rsidRPr="00ED6BB8">
        <w:rPr>
          <w:rFonts w:ascii="Adobe Garamond Pro" w:hAnsi="Adobe Garamond Pro"/>
          <w:b/>
          <w:sz w:val="24"/>
          <w:szCs w:val="24"/>
        </w:rPr>
        <w:t>9</w:t>
      </w:r>
      <w:r w:rsidR="00C84311" w:rsidRPr="00ED6BB8">
        <w:rPr>
          <w:rFonts w:ascii="Adobe Garamond Pro" w:hAnsi="Adobe Garamond Pro"/>
          <w:b/>
          <w:sz w:val="24"/>
          <w:szCs w:val="24"/>
        </w:rPr>
        <w:t>.(I</w:t>
      </w:r>
      <w:r>
        <w:rPr>
          <w:rFonts w:ascii="Adobe Garamond Pro" w:hAnsi="Adobe Garamond Pro"/>
          <w:b/>
          <w:sz w:val="24"/>
          <w:szCs w:val="24"/>
        </w:rPr>
        <w:t>V</w:t>
      </w:r>
      <w:r w:rsidR="00C84311" w:rsidRPr="00ED6BB8">
        <w:rPr>
          <w:rFonts w:ascii="Adobe Garamond Pro" w:hAnsi="Adobe Garamond Pro"/>
          <w:b/>
          <w:sz w:val="24"/>
          <w:szCs w:val="24"/>
        </w:rPr>
        <w:t>.</w:t>
      </w:r>
      <w:r>
        <w:rPr>
          <w:rFonts w:ascii="Adobe Garamond Pro" w:hAnsi="Adobe Garamond Pro"/>
          <w:b/>
          <w:sz w:val="24"/>
          <w:szCs w:val="24"/>
        </w:rPr>
        <w:t>1</w:t>
      </w:r>
      <w:r w:rsidR="00931BF9" w:rsidRPr="00ED6BB8">
        <w:rPr>
          <w:rFonts w:ascii="Adobe Garamond Pro" w:hAnsi="Adobe Garamond Pro"/>
          <w:b/>
          <w:sz w:val="24"/>
          <w:szCs w:val="24"/>
        </w:rPr>
        <w:t>0</w:t>
      </w:r>
      <w:r w:rsidR="00C84311" w:rsidRPr="00ED6BB8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ED6BB8" w:rsidRDefault="00ED6BB8" w:rsidP="009D1450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Az új bölcsőde udvarának gyepesítés, automata</w:t>
      </w:r>
      <w:r>
        <w:rPr>
          <w:rFonts w:ascii="Adobe Garamond Pro" w:hAnsi="Adobe Garamond Pro"/>
          <w:sz w:val="24"/>
          <w:szCs w:val="24"/>
        </w:rPr>
        <w:t xml:space="preserve"> öntözőrendszer és kerítés építés munkákra ajánlattevő kijelölésér</w:t>
      </w:r>
      <w:r>
        <w:rPr>
          <w:rFonts w:ascii="Adobe Garamond Pro" w:hAnsi="Adobe Garamond Pro"/>
          <w:sz w:val="24"/>
          <w:szCs w:val="24"/>
        </w:rPr>
        <w:t>e</w:t>
      </w:r>
    </w:p>
    <w:p w:rsidR="00ED6BB8" w:rsidRDefault="00C84311" w:rsidP="00A11868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ED6BB8">
        <w:rPr>
          <w:rFonts w:ascii="Adobe Garamond Pro" w:hAnsi="Adobe Garamond Pro"/>
          <w:sz w:val="24"/>
          <w:szCs w:val="24"/>
        </w:rPr>
        <w:t>a Jászfényszaru, Kossuth Lajos út 4. szám alatti</w:t>
      </w:r>
      <w:r w:rsidR="00ED6BB8">
        <w:rPr>
          <w:rFonts w:ascii="Adobe Garamond Pro" w:hAnsi="Adobe Garamond Pro"/>
          <w:sz w:val="24"/>
          <w:szCs w:val="24"/>
        </w:rPr>
        <w:br/>
      </w:r>
      <w:r w:rsidR="00ED6BB8" w:rsidRPr="00ED6BB8">
        <w:rPr>
          <w:rFonts w:ascii="Adobe Garamond Pro" w:hAnsi="Adobe Garamond Pro"/>
          <w:sz w:val="24"/>
          <w:szCs w:val="24"/>
        </w:rPr>
        <w:t>új bölcsőde udvarának gyepesítés, automata</w:t>
      </w:r>
      <w:r w:rsidR="00ED6BB8">
        <w:rPr>
          <w:rFonts w:ascii="Adobe Garamond Pro" w:hAnsi="Adobe Garamond Pro"/>
          <w:sz w:val="24"/>
          <w:szCs w:val="24"/>
        </w:rPr>
        <w:t xml:space="preserve"> öntözőrendszer és kerítés építés munká</w:t>
      </w:r>
      <w:r w:rsidR="00ED6BB8">
        <w:rPr>
          <w:rFonts w:ascii="Adobe Garamond Pro" w:hAnsi="Adobe Garamond Pro"/>
          <w:sz w:val="24"/>
          <w:szCs w:val="24"/>
        </w:rPr>
        <w:t>inak elvégzésére ajánlattevőként az alábbi vállalkozásokat jelöli ki:</w:t>
      </w:r>
    </w:p>
    <w:p w:rsidR="00A11868" w:rsidRPr="00C66B62" w:rsidRDefault="00A11868" w:rsidP="009D1450">
      <w:pPr>
        <w:pStyle w:val="Listaszerbekezds"/>
        <w:numPr>
          <w:ilvl w:val="0"/>
          <w:numId w:val="2"/>
        </w:numPr>
        <w:spacing w:after="0" w:line="240" w:lineRule="auto"/>
        <w:ind w:hanging="11"/>
        <w:jc w:val="both"/>
        <w:rPr>
          <w:rFonts w:ascii="Adobe Garamond Pro" w:hAnsi="Adobe Garamond Pro"/>
          <w:sz w:val="24"/>
          <w:szCs w:val="24"/>
        </w:rPr>
      </w:pPr>
      <w:r w:rsidRPr="00C66B62">
        <w:rPr>
          <w:rFonts w:ascii="Adobe Garamond Pro" w:hAnsi="Adobe Garamond Pro"/>
          <w:sz w:val="24"/>
          <w:szCs w:val="24"/>
        </w:rPr>
        <w:t>Józsa Gyuláné egyéni váll</w:t>
      </w:r>
      <w:r w:rsidR="009D1450">
        <w:rPr>
          <w:rFonts w:ascii="Adobe Garamond Pro" w:hAnsi="Adobe Garamond Pro"/>
          <w:sz w:val="24"/>
          <w:szCs w:val="24"/>
        </w:rPr>
        <w:t>.</w:t>
      </w:r>
      <w:r w:rsidRPr="00C66B62">
        <w:rPr>
          <w:rFonts w:ascii="Adobe Garamond Pro" w:hAnsi="Adobe Garamond Pro"/>
          <w:sz w:val="24"/>
          <w:szCs w:val="24"/>
        </w:rPr>
        <w:tab/>
        <w:t>3016 Boldog, Hunyadi út 1.</w:t>
      </w:r>
    </w:p>
    <w:p w:rsidR="00A11868" w:rsidRDefault="00A11868" w:rsidP="009D1450">
      <w:pPr>
        <w:numPr>
          <w:ilvl w:val="0"/>
          <w:numId w:val="2"/>
        </w:numPr>
        <w:spacing w:after="0" w:line="240" w:lineRule="auto"/>
        <w:ind w:hanging="11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r w:rsidRPr="00C66B62">
        <w:rPr>
          <w:rFonts w:ascii="Adobe Garamond Pro" w:eastAsia="Times New Roman" w:hAnsi="Adobe Garamond Pro" w:cs="Times New Roman"/>
          <w:color w:val="333333"/>
          <w:sz w:val="24"/>
          <w:szCs w:val="24"/>
          <w:lang w:eastAsia="hu-HU"/>
        </w:rPr>
        <w:t>RABEL-DEKOR K</w:t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ft.</w:t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2194 Tura, Rákóczi út 60.</w:t>
      </w:r>
    </w:p>
    <w:p w:rsidR="00A11868" w:rsidRPr="00C66B62" w:rsidRDefault="00A11868" w:rsidP="009D1450">
      <w:pPr>
        <w:pStyle w:val="Listaszerbekezds"/>
        <w:numPr>
          <w:ilvl w:val="0"/>
          <w:numId w:val="2"/>
        </w:numPr>
        <w:spacing w:after="0" w:line="240" w:lineRule="auto"/>
        <w:ind w:hanging="11"/>
        <w:jc w:val="both"/>
        <w:rPr>
          <w:rFonts w:ascii="Adobe Garamond Pro" w:hAnsi="Adobe Garamond Pro"/>
          <w:sz w:val="24"/>
          <w:szCs w:val="24"/>
        </w:rPr>
      </w:pPr>
      <w:r w:rsidRPr="00C66B62">
        <w:rPr>
          <w:rFonts w:ascii="Adobe Garamond Pro" w:hAnsi="Adobe Garamond Pro"/>
          <w:sz w:val="24"/>
          <w:szCs w:val="24"/>
        </w:rPr>
        <w:t>Viráglabor Kft.</w:t>
      </w:r>
      <w:r w:rsidRPr="00C66B62">
        <w:rPr>
          <w:rFonts w:ascii="Adobe Garamond Pro" w:hAnsi="Adobe Garamond Pro"/>
          <w:sz w:val="24"/>
          <w:szCs w:val="24"/>
        </w:rPr>
        <w:tab/>
      </w:r>
      <w:r w:rsidRPr="00C66B62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 w:rsidRPr="00C66B62">
        <w:rPr>
          <w:rFonts w:ascii="Adobe Garamond Pro" w:hAnsi="Adobe Garamond Pro"/>
          <w:sz w:val="24"/>
          <w:szCs w:val="24"/>
        </w:rPr>
        <w:t>1133 Budapest, Pannónia utca 102. 4. em. 14.</w:t>
      </w:r>
    </w:p>
    <w:p w:rsidR="00A11868" w:rsidRPr="00C66B62" w:rsidRDefault="00A11868" w:rsidP="009D1450">
      <w:pPr>
        <w:pStyle w:val="Listaszerbekezds"/>
        <w:numPr>
          <w:ilvl w:val="0"/>
          <w:numId w:val="2"/>
        </w:numPr>
        <w:spacing w:after="60" w:line="240" w:lineRule="auto"/>
        <w:ind w:hanging="11"/>
        <w:jc w:val="both"/>
        <w:rPr>
          <w:rFonts w:ascii="Adobe Garamond Pro" w:hAnsi="Adobe Garamond Pro"/>
          <w:sz w:val="24"/>
          <w:szCs w:val="24"/>
        </w:rPr>
      </w:pPr>
      <w:r w:rsidRPr="00C66B62">
        <w:rPr>
          <w:rFonts w:ascii="Adobe Garamond Pro" w:hAnsi="Adobe Garamond Pro"/>
          <w:sz w:val="24"/>
          <w:szCs w:val="24"/>
        </w:rPr>
        <w:t>BENE VERTO TRADE Kft.</w:t>
      </w:r>
      <w:r w:rsidRPr="00C66B62">
        <w:rPr>
          <w:rFonts w:ascii="Adobe Garamond Pro" w:hAnsi="Adobe Garamond Pro"/>
          <w:sz w:val="24"/>
          <w:szCs w:val="24"/>
        </w:rPr>
        <w:tab/>
        <w:t xml:space="preserve">2100 Gödöllő, Dózsa </w:t>
      </w:r>
      <w:proofErr w:type="spellStart"/>
      <w:r w:rsidRPr="00C66B62">
        <w:rPr>
          <w:rFonts w:ascii="Adobe Garamond Pro" w:hAnsi="Adobe Garamond Pro"/>
          <w:sz w:val="24"/>
          <w:szCs w:val="24"/>
        </w:rPr>
        <w:t>Gy</w:t>
      </w:r>
      <w:proofErr w:type="spellEnd"/>
      <w:r w:rsidRPr="00C66B62">
        <w:rPr>
          <w:rFonts w:ascii="Adobe Garamond Pro" w:hAnsi="Adobe Garamond Pro"/>
          <w:sz w:val="24"/>
          <w:szCs w:val="24"/>
        </w:rPr>
        <w:t xml:space="preserve">. út 69. </w:t>
      </w:r>
      <w:proofErr w:type="gramStart"/>
      <w:r w:rsidRPr="00C66B62">
        <w:rPr>
          <w:rFonts w:ascii="Adobe Garamond Pro" w:hAnsi="Adobe Garamond Pro"/>
          <w:sz w:val="24"/>
          <w:szCs w:val="24"/>
        </w:rPr>
        <w:t>A</w:t>
      </w:r>
      <w:proofErr w:type="gramEnd"/>
      <w:r w:rsidRPr="00C66B62">
        <w:rPr>
          <w:rFonts w:ascii="Adobe Garamond Pro" w:hAnsi="Adobe Garamond Pro"/>
          <w:sz w:val="24"/>
          <w:szCs w:val="24"/>
        </w:rPr>
        <w:t xml:space="preserve"> épület</w:t>
      </w:r>
    </w:p>
    <w:p w:rsidR="00C84311" w:rsidRPr="00ED6BB8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bCs/>
          <w:color w:val="000000"/>
          <w:sz w:val="24"/>
          <w:szCs w:val="24"/>
        </w:rPr>
      </w:pPr>
      <w:r w:rsidRPr="00ED6BB8">
        <w:rPr>
          <w:rFonts w:ascii="Adobe Garamond Pro" w:hAnsi="Adobe Garamond Pro"/>
          <w:bCs/>
          <w:color w:val="000000"/>
          <w:sz w:val="24"/>
          <w:szCs w:val="24"/>
        </w:rPr>
        <w:t xml:space="preserve">A Képviselő-testület felkéri Győriné dr. Czeglédi Márta polgármestert arra, hogy </w:t>
      </w:r>
      <w:r w:rsidR="00A11868">
        <w:rPr>
          <w:rFonts w:ascii="Adobe Garamond Pro" w:hAnsi="Adobe Garamond Pro"/>
          <w:bCs/>
          <w:color w:val="000000"/>
          <w:sz w:val="24"/>
          <w:szCs w:val="24"/>
        </w:rPr>
        <w:t>a Közbeszerzési Bírálóbizottság javaslata alapján a nyertes ajánlattevőt a Képviselőtestület utólagos tájékoztatásával jelölje ki.</w:t>
      </w:r>
    </w:p>
    <w:p w:rsidR="00C84311" w:rsidRPr="00ED6BB8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Határidő:</w:t>
      </w:r>
      <w:r w:rsidRPr="00ED6BB8">
        <w:rPr>
          <w:rFonts w:ascii="Adobe Garamond Pro" w:hAnsi="Adobe Garamond Pro"/>
          <w:sz w:val="24"/>
          <w:szCs w:val="24"/>
        </w:rPr>
        <w:t xml:space="preserve"> 201</w:t>
      </w:r>
      <w:r w:rsidR="00931BF9" w:rsidRPr="00ED6BB8">
        <w:rPr>
          <w:rFonts w:ascii="Adobe Garamond Pro" w:hAnsi="Adobe Garamond Pro"/>
          <w:sz w:val="24"/>
          <w:szCs w:val="24"/>
        </w:rPr>
        <w:t>9</w:t>
      </w:r>
      <w:r w:rsidRPr="00ED6BB8">
        <w:rPr>
          <w:rFonts w:ascii="Adobe Garamond Pro" w:hAnsi="Adobe Garamond Pro"/>
          <w:sz w:val="24"/>
          <w:szCs w:val="24"/>
        </w:rPr>
        <w:t xml:space="preserve">. </w:t>
      </w:r>
      <w:r w:rsidR="009D1450">
        <w:rPr>
          <w:rFonts w:ascii="Adobe Garamond Pro" w:hAnsi="Adobe Garamond Pro"/>
          <w:sz w:val="24"/>
          <w:szCs w:val="24"/>
        </w:rPr>
        <w:t>április 30.</w:t>
      </w:r>
      <w:bookmarkStart w:id="3" w:name="_GoBack"/>
      <w:bookmarkEnd w:id="3"/>
    </w:p>
    <w:p w:rsidR="00C84311" w:rsidRPr="00ED6BB8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Felelős:</w:t>
      </w:r>
      <w:r w:rsidRPr="00ED6BB8">
        <w:rPr>
          <w:rFonts w:ascii="Adobe Garamond Pro" w:hAnsi="Adobe Garamond Pro"/>
          <w:b/>
          <w:sz w:val="24"/>
          <w:szCs w:val="24"/>
        </w:rPr>
        <w:tab/>
      </w:r>
      <w:r w:rsidRPr="00ED6BB8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ED6BB8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ab/>
      </w:r>
      <w:r w:rsidRPr="00ED6BB8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ED6BB8">
        <w:rPr>
          <w:rFonts w:ascii="Adobe Garamond Pro" w:hAnsi="Adobe Garamond Pro"/>
          <w:sz w:val="24"/>
          <w:szCs w:val="24"/>
        </w:rPr>
        <w:t>Voller</w:t>
      </w:r>
      <w:proofErr w:type="spellEnd"/>
      <w:r w:rsidRPr="00ED6BB8">
        <w:rPr>
          <w:rFonts w:ascii="Adobe Garamond Pro" w:hAnsi="Adobe Garamond Pro"/>
          <w:sz w:val="24"/>
          <w:szCs w:val="24"/>
        </w:rPr>
        <w:t xml:space="preserve"> Erika jegyző</w:t>
      </w:r>
    </w:p>
    <w:p w:rsidR="00C84311" w:rsidRPr="00ED6BB8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ab/>
      </w:r>
      <w:r w:rsidRPr="00ED6BB8">
        <w:rPr>
          <w:rFonts w:ascii="Adobe Garamond Pro" w:hAnsi="Adobe Garamond Pro"/>
          <w:sz w:val="24"/>
          <w:szCs w:val="24"/>
        </w:rPr>
        <w:tab/>
      </w:r>
      <w:r w:rsidR="00A11868">
        <w:rPr>
          <w:rFonts w:ascii="Adobe Garamond Pro" w:hAnsi="Adobe Garamond Pro"/>
          <w:sz w:val="24"/>
          <w:szCs w:val="24"/>
        </w:rPr>
        <w:t>Kiss Katalin főépítésziroda irodavezető</w:t>
      </w:r>
    </w:p>
    <w:p w:rsidR="00C84311" w:rsidRPr="00ED6BB8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Végrehajtásért felelős:</w:t>
      </w:r>
      <w:r w:rsidRPr="00ED6BB8">
        <w:rPr>
          <w:rFonts w:ascii="Adobe Garamond Pro" w:hAnsi="Adobe Garamond Pro"/>
          <w:sz w:val="24"/>
          <w:szCs w:val="24"/>
        </w:rPr>
        <w:t xml:space="preserve"> </w:t>
      </w:r>
      <w:r w:rsidR="00A11868">
        <w:rPr>
          <w:rFonts w:ascii="Adobe Garamond Pro" w:hAnsi="Adobe Garamond Pro"/>
          <w:sz w:val="24"/>
          <w:szCs w:val="24"/>
        </w:rPr>
        <w:t>Benke Judit főépítésziroda munkatárs</w:t>
      </w:r>
    </w:p>
    <w:p w:rsidR="00C84311" w:rsidRPr="00ED6BB8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Jászfényszaru, 201</w:t>
      </w:r>
      <w:r w:rsidR="00931BF9" w:rsidRPr="00ED6BB8">
        <w:rPr>
          <w:rFonts w:ascii="Adobe Garamond Pro" w:hAnsi="Adobe Garamond Pro"/>
          <w:sz w:val="24"/>
          <w:szCs w:val="24"/>
        </w:rPr>
        <w:t>9</w:t>
      </w:r>
      <w:r w:rsidRPr="00ED6BB8">
        <w:rPr>
          <w:rFonts w:ascii="Adobe Garamond Pro" w:hAnsi="Adobe Garamond Pro"/>
          <w:sz w:val="24"/>
          <w:szCs w:val="24"/>
        </w:rPr>
        <w:t>.</w:t>
      </w:r>
      <w:r w:rsidR="00A739D4">
        <w:rPr>
          <w:rFonts w:ascii="Adobe Garamond Pro" w:hAnsi="Adobe Garamond Pro"/>
          <w:sz w:val="24"/>
          <w:szCs w:val="24"/>
        </w:rPr>
        <w:t xml:space="preserve"> április 10.</w:t>
      </w:r>
    </w:p>
    <w:p w:rsidR="00C84311" w:rsidRPr="00ED6BB8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Tisztelettel:</w:t>
      </w:r>
    </w:p>
    <w:p w:rsidR="00C84311" w:rsidRPr="00ED6BB8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ED6BB8">
        <w:rPr>
          <w:rFonts w:ascii="Adobe Garamond Pro" w:hAnsi="Adobe Garamond Pro"/>
          <w:sz w:val="24"/>
          <w:szCs w:val="24"/>
        </w:rPr>
        <w:t>Voller</w:t>
      </w:r>
      <w:proofErr w:type="spellEnd"/>
      <w:r w:rsidRPr="00ED6BB8">
        <w:rPr>
          <w:rFonts w:ascii="Adobe Garamond Pro" w:hAnsi="Adobe Garamond Pro"/>
          <w:sz w:val="24"/>
          <w:szCs w:val="24"/>
        </w:rPr>
        <w:t xml:space="preserve"> Erika</w:t>
      </w:r>
    </w:p>
    <w:p w:rsidR="004723A8" w:rsidRPr="00ED6BB8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jegyző</w:t>
      </w:r>
    </w:p>
    <w:sectPr w:rsidR="004723A8" w:rsidRPr="00ED6BB8" w:rsidSect="00A11868">
      <w:footerReference w:type="default" r:id="rId9"/>
      <w:pgSz w:w="11906" w:h="16838"/>
      <w:pgMar w:top="851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                          főépítésziroda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D1450">
      <w:rPr>
        <w:rFonts w:ascii="Adobe Garamond Pro" w:hAnsi="Adobe Garamond Pro" w:cs="Adobe Garamond Pro"/>
        <w:sz w:val="16"/>
        <w:szCs w:val="16"/>
        <w:lang w:val="hu-HU"/>
      </w:rPr>
      <w:t>55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9D1450">
      <w:rPr>
        <w:rFonts w:ascii="Adobe Garamond Pro" w:hAnsi="Adobe Garamond Pro" w:cs="Adobe Garamond Pro"/>
        <w:sz w:val="16"/>
        <w:szCs w:val="16"/>
        <w:lang w:val="hu-HU"/>
      </w:rPr>
      <w:t>epitesugy@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B1BE4"/>
    <w:rsid w:val="001E77B5"/>
    <w:rsid w:val="002B4847"/>
    <w:rsid w:val="00301D59"/>
    <w:rsid w:val="003F4B19"/>
    <w:rsid w:val="00462B10"/>
    <w:rsid w:val="004723A8"/>
    <w:rsid w:val="005970E9"/>
    <w:rsid w:val="005B02AE"/>
    <w:rsid w:val="00623A85"/>
    <w:rsid w:val="006C4F70"/>
    <w:rsid w:val="006F77D8"/>
    <w:rsid w:val="007F4AEF"/>
    <w:rsid w:val="00837CE6"/>
    <w:rsid w:val="00843613"/>
    <w:rsid w:val="008547AF"/>
    <w:rsid w:val="0087219F"/>
    <w:rsid w:val="00931BF9"/>
    <w:rsid w:val="009342DA"/>
    <w:rsid w:val="00946272"/>
    <w:rsid w:val="00951C35"/>
    <w:rsid w:val="009B3AE8"/>
    <w:rsid w:val="009D1450"/>
    <w:rsid w:val="00A11868"/>
    <w:rsid w:val="00A739D4"/>
    <w:rsid w:val="00AC3695"/>
    <w:rsid w:val="00AC3F13"/>
    <w:rsid w:val="00B12156"/>
    <w:rsid w:val="00B86A5E"/>
    <w:rsid w:val="00C84311"/>
    <w:rsid w:val="00CB2F87"/>
    <w:rsid w:val="00CD194F"/>
    <w:rsid w:val="00D10CC1"/>
    <w:rsid w:val="00D70134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0446C2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2167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2019-04-10T06:50:00Z</cp:lastPrinted>
  <dcterms:created xsi:type="dcterms:W3CDTF">2019-04-10T06:51:00Z</dcterms:created>
  <dcterms:modified xsi:type="dcterms:W3CDTF">2019-04-10T06:51:00Z</dcterms:modified>
</cp:coreProperties>
</file>